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43133" w14:textId="18D916CC" w:rsidR="00472464" w:rsidRDefault="00472464" w:rsidP="00472464">
      <w:pPr>
        <w:spacing w:line="360" w:lineRule="auto"/>
        <w:jc w:val="right"/>
        <w:rPr>
          <w:rFonts w:ascii="Arial" w:eastAsia="Times New Roman" w:hAnsi="Arial" w:cs="Arial"/>
          <w:b/>
          <w:bCs/>
        </w:rPr>
      </w:pPr>
    </w:p>
    <w:p w14:paraId="0394BA05" w14:textId="77777777" w:rsidR="00472464" w:rsidRDefault="00472464" w:rsidP="00B30C36">
      <w:pPr>
        <w:spacing w:line="360" w:lineRule="auto"/>
        <w:rPr>
          <w:rFonts w:ascii="Arial" w:eastAsia="Times New Roman" w:hAnsi="Arial" w:cs="Arial"/>
          <w:b/>
          <w:bCs/>
        </w:rPr>
      </w:pPr>
    </w:p>
    <w:p w14:paraId="532D2882" w14:textId="3EA36507" w:rsidR="00472464" w:rsidRPr="00472464" w:rsidRDefault="00472464" w:rsidP="00B30C36">
      <w:pPr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72464">
        <w:rPr>
          <w:rFonts w:ascii="Arial" w:eastAsia="Times New Roman" w:hAnsi="Arial" w:cs="Arial"/>
          <w:b/>
          <w:bCs/>
          <w:sz w:val="28"/>
          <w:szCs w:val="28"/>
        </w:rPr>
        <w:t>Curriculum Vitae</w:t>
      </w:r>
    </w:p>
    <w:p w14:paraId="7F2F244D" w14:textId="2AE7F39C" w:rsidR="00B30C36" w:rsidRPr="00472464" w:rsidRDefault="00472464" w:rsidP="00B30C36">
      <w:pPr>
        <w:spacing w:line="36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472464">
        <w:rPr>
          <w:rFonts w:ascii="Arial" w:eastAsia="Times New Roman" w:hAnsi="Arial" w:cs="Arial"/>
          <w:b/>
          <w:bCs/>
          <w:sz w:val="32"/>
          <w:szCs w:val="32"/>
        </w:rPr>
        <w:t>SUSAN ROUX</w:t>
      </w:r>
    </w:p>
    <w:p w14:paraId="1D55F2FE" w14:textId="77777777" w:rsidR="00B30C36" w:rsidRDefault="00B30C36" w:rsidP="00B30C36">
      <w:pPr>
        <w:spacing w:line="360" w:lineRule="auto"/>
        <w:rPr>
          <w:rFonts w:ascii="Arial" w:eastAsia="Times New Roman" w:hAnsi="Arial" w:cs="Arial"/>
        </w:rPr>
      </w:pPr>
    </w:p>
    <w:p w14:paraId="2EF8F969" w14:textId="4E909FF9" w:rsidR="00B30C36" w:rsidRPr="00B30C36" w:rsidRDefault="00B30C36" w:rsidP="00B30C36">
      <w:pPr>
        <w:spacing w:line="360" w:lineRule="auto"/>
        <w:rPr>
          <w:rFonts w:ascii="Arial" w:eastAsia="Times New Roman" w:hAnsi="Arial" w:cs="Arial"/>
        </w:rPr>
      </w:pPr>
      <w:r w:rsidRPr="00B30C36">
        <w:rPr>
          <w:rFonts w:ascii="Arial" w:eastAsia="Times New Roman" w:hAnsi="Arial" w:cs="Arial"/>
        </w:rPr>
        <w:t>Born 11 April 1965, Cape Town, South Africa</w:t>
      </w:r>
    </w:p>
    <w:p w14:paraId="4F6BC9BD" w14:textId="77777777" w:rsidR="00B30C36" w:rsidRPr="00B30C36" w:rsidRDefault="00B30C36" w:rsidP="00B30C36">
      <w:pPr>
        <w:spacing w:line="360" w:lineRule="auto"/>
        <w:rPr>
          <w:rFonts w:ascii="Arial" w:eastAsia="Times New Roman" w:hAnsi="Arial" w:cs="Arial"/>
          <w:b/>
          <w:bCs/>
        </w:rPr>
      </w:pPr>
    </w:p>
    <w:p w14:paraId="2084F3AF" w14:textId="670C3735" w:rsidR="00B30C36" w:rsidRPr="00B30C36" w:rsidRDefault="00472464" w:rsidP="00B30C36">
      <w:pPr>
        <w:spacing w:line="36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Education</w:t>
      </w:r>
    </w:p>
    <w:p w14:paraId="00E209D8" w14:textId="77777777" w:rsidR="00472464" w:rsidRPr="00B30C36" w:rsidRDefault="00472464" w:rsidP="00472464">
      <w:pPr>
        <w:spacing w:line="360" w:lineRule="auto"/>
        <w:rPr>
          <w:rFonts w:ascii="Arial" w:eastAsia="Times New Roman" w:hAnsi="Arial" w:cs="Arial"/>
        </w:rPr>
      </w:pPr>
      <w:r w:rsidRPr="00B30C36">
        <w:rPr>
          <w:rFonts w:ascii="Arial" w:eastAsia="Times New Roman" w:hAnsi="Arial" w:cs="Arial"/>
        </w:rPr>
        <w:t>2015</w:t>
      </w:r>
      <w:r w:rsidRPr="00B30C36">
        <w:rPr>
          <w:rFonts w:ascii="Arial" w:eastAsia="Times New Roman" w:hAnsi="Arial" w:cs="Arial"/>
        </w:rPr>
        <w:tab/>
        <w:t>Advanced Diploma in Visual Arts, Central TAFE, Perth, Western Australia</w:t>
      </w:r>
    </w:p>
    <w:p w14:paraId="4E2FFD30" w14:textId="77777777" w:rsidR="00472464" w:rsidRPr="00B30C36" w:rsidRDefault="00472464" w:rsidP="00472464">
      <w:pPr>
        <w:spacing w:line="360" w:lineRule="auto"/>
        <w:rPr>
          <w:rFonts w:ascii="Arial" w:eastAsia="Times New Roman" w:hAnsi="Arial" w:cs="Arial"/>
        </w:rPr>
      </w:pPr>
      <w:r w:rsidRPr="00B30C36">
        <w:rPr>
          <w:rFonts w:ascii="Arial" w:eastAsia="Times New Roman" w:hAnsi="Arial" w:cs="Arial"/>
        </w:rPr>
        <w:t>2014</w:t>
      </w:r>
      <w:r w:rsidRPr="00B30C36">
        <w:rPr>
          <w:rFonts w:ascii="Arial" w:eastAsia="Times New Roman" w:hAnsi="Arial" w:cs="Arial"/>
        </w:rPr>
        <w:tab/>
        <w:t>Diploma in Visual Arts, Central TAFE, Perth, Western Australia</w:t>
      </w:r>
    </w:p>
    <w:p w14:paraId="61B23960" w14:textId="77777777" w:rsidR="00472464" w:rsidRPr="00B30C36" w:rsidRDefault="00472464" w:rsidP="00472464">
      <w:pPr>
        <w:spacing w:line="360" w:lineRule="auto"/>
        <w:rPr>
          <w:rFonts w:ascii="Arial" w:eastAsia="Times New Roman" w:hAnsi="Arial" w:cs="Arial"/>
        </w:rPr>
      </w:pPr>
      <w:r w:rsidRPr="00B30C36">
        <w:rPr>
          <w:rFonts w:ascii="Arial" w:eastAsia="Times New Roman" w:hAnsi="Arial" w:cs="Arial"/>
        </w:rPr>
        <w:t>2006</w:t>
      </w:r>
      <w:r w:rsidRPr="00B30C36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M</w:t>
      </w:r>
      <w:r w:rsidRPr="00B30C36">
        <w:rPr>
          <w:rFonts w:ascii="Arial" w:eastAsia="Times New Roman" w:hAnsi="Arial" w:cs="Arial"/>
        </w:rPr>
        <w:t xml:space="preserve">asters in </w:t>
      </w:r>
      <w:r>
        <w:rPr>
          <w:rFonts w:ascii="Arial" w:eastAsia="Times New Roman" w:hAnsi="Arial" w:cs="Arial"/>
        </w:rPr>
        <w:t>V</w:t>
      </w:r>
      <w:r w:rsidRPr="00B30C36">
        <w:rPr>
          <w:rFonts w:ascii="Arial" w:eastAsia="Times New Roman" w:hAnsi="Arial" w:cs="Arial"/>
        </w:rPr>
        <w:t xml:space="preserve">isual </w:t>
      </w:r>
      <w:r>
        <w:rPr>
          <w:rFonts w:ascii="Arial" w:eastAsia="Times New Roman" w:hAnsi="Arial" w:cs="Arial"/>
        </w:rPr>
        <w:t>A</w:t>
      </w:r>
      <w:r w:rsidRPr="00B30C36">
        <w:rPr>
          <w:rFonts w:ascii="Arial" w:eastAsia="Times New Roman" w:hAnsi="Arial" w:cs="Arial"/>
        </w:rPr>
        <w:t>rts, University of Stellenbosch, South Africa</w:t>
      </w:r>
    </w:p>
    <w:p w14:paraId="3DDF94BD" w14:textId="6E49B7F1" w:rsidR="00B30C36" w:rsidRPr="00B30C36" w:rsidRDefault="00B30C36" w:rsidP="00B30C36">
      <w:pPr>
        <w:spacing w:line="360" w:lineRule="auto"/>
        <w:rPr>
          <w:rFonts w:ascii="Arial" w:eastAsia="Times New Roman" w:hAnsi="Arial" w:cs="Arial"/>
        </w:rPr>
      </w:pPr>
      <w:r w:rsidRPr="00B30C36">
        <w:rPr>
          <w:rFonts w:ascii="Arial" w:eastAsia="Times New Roman" w:hAnsi="Arial" w:cs="Arial"/>
        </w:rPr>
        <w:t>1989</w:t>
      </w:r>
      <w:r w:rsidRPr="00B30C36">
        <w:rPr>
          <w:rFonts w:ascii="Arial" w:eastAsia="Times New Roman" w:hAnsi="Arial" w:cs="Arial"/>
        </w:rPr>
        <w:tab/>
        <w:t>Bachelor of Visual Arts, Honours University of Stellenbosch, South Africa</w:t>
      </w:r>
    </w:p>
    <w:p w14:paraId="70746AD1" w14:textId="62214E77" w:rsidR="00B30C36" w:rsidRDefault="00B30C36" w:rsidP="00B30C36">
      <w:pPr>
        <w:spacing w:line="360" w:lineRule="auto"/>
        <w:rPr>
          <w:rFonts w:ascii="Arial" w:eastAsia="Times New Roman" w:hAnsi="Arial" w:cs="Arial"/>
          <w:b/>
          <w:bCs/>
        </w:rPr>
      </w:pPr>
    </w:p>
    <w:p w14:paraId="404B0BEC" w14:textId="647771FF" w:rsidR="000C05E4" w:rsidRDefault="000C05E4" w:rsidP="000C05E4">
      <w:pPr>
        <w:spacing w:line="36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Solo</w:t>
      </w:r>
      <w:r>
        <w:rPr>
          <w:rFonts w:ascii="Arial" w:eastAsia="Times New Roman" w:hAnsi="Arial" w:cs="Arial"/>
          <w:b/>
          <w:bCs/>
        </w:rPr>
        <w:t xml:space="preserve"> </w:t>
      </w:r>
      <w:r w:rsidRPr="00B30C36">
        <w:rPr>
          <w:rFonts w:ascii="Arial" w:eastAsia="Times New Roman" w:hAnsi="Arial" w:cs="Arial"/>
          <w:b/>
          <w:bCs/>
        </w:rPr>
        <w:t>Exhibitions</w:t>
      </w:r>
    </w:p>
    <w:p w14:paraId="32CC1F4C" w14:textId="3171F188" w:rsidR="000C05E4" w:rsidRPr="000C05E4" w:rsidRDefault="000C05E4" w:rsidP="00B30C36">
      <w:pPr>
        <w:spacing w:line="360" w:lineRule="auto"/>
        <w:rPr>
          <w:rFonts w:ascii="Arial" w:eastAsia="Times New Roman" w:hAnsi="Arial" w:cs="Arial"/>
        </w:rPr>
      </w:pPr>
      <w:r w:rsidRPr="000C05E4">
        <w:rPr>
          <w:rFonts w:ascii="Arial" w:eastAsia="Times New Roman" w:hAnsi="Arial" w:cs="Arial"/>
        </w:rPr>
        <w:t>2020</w:t>
      </w:r>
      <w:r>
        <w:rPr>
          <w:rFonts w:ascii="Arial" w:eastAsia="Times New Roman" w:hAnsi="Arial" w:cs="Arial"/>
        </w:rPr>
        <w:tab/>
      </w:r>
      <w:r w:rsidRPr="001651C8">
        <w:rPr>
          <w:rFonts w:ascii="Arial" w:eastAsia="Times New Roman" w:hAnsi="Arial" w:cs="Arial"/>
          <w:i/>
          <w:iCs/>
        </w:rPr>
        <w:t>Marking the Vanishing</w:t>
      </w:r>
      <w:r>
        <w:rPr>
          <w:rFonts w:ascii="Arial" w:eastAsia="Times New Roman" w:hAnsi="Arial" w:cs="Arial"/>
        </w:rPr>
        <w:t>, Art Collective WA, Perth, WA</w:t>
      </w:r>
    </w:p>
    <w:p w14:paraId="22CC52AF" w14:textId="6E095A8A" w:rsidR="000C05E4" w:rsidRPr="00B30C36" w:rsidRDefault="000C05E4" w:rsidP="000C05E4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2018</w:t>
      </w:r>
      <w:r>
        <w:rPr>
          <w:rFonts w:ascii="Arial" w:eastAsia="Times New Roman" w:hAnsi="Arial" w:cs="Arial"/>
        </w:rPr>
        <w:tab/>
      </w:r>
      <w:r w:rsidRPr="001651C8">
        <w:rPr>
          <w:rFonts w:ascii="Arial" w:eastAsia="Times New Roman" w:hAnsi="Arial" w:cs="Arial"/>
          <w:i/>
          <w:iCs/>
        </w:rPr>
        <w:t>Un/Stitch(ed)</w:t>
      </w:r>
      <w:r w:rsidRPr="00B30C36">
        <w:rPr>
          <w:rFonts w:ascii="Arial" w:eastAsia="Times New Roman" w:hAnsi="Arial" w:cs="Arial"/>
        </w:rPr>
        <w:t xml:space="preserve">, Nyisztor Studio, </w:t>
      </w:r>
      <w:r>
        <w:rPr>
          <w:rFonts w:ascii="Arial" w:eastAsia="Times New Roman" w:hAnsi="Arial" w:cs="Arial"/>
        </w:rPr>
        <w:t>Melville</w:t>
      </w:r>
      <w:r w:rsidRPr="00B30C36">
        <w:rPr>
          <w:rFonts w:ascii="Arial" w:eastAsia="Times New Roman" w:hAnsi="Arial" w:cs="Arial"/>
        </w:rPr>
        <w:t>, WA</w:t>
      </w:r>
    </w:p>
    <w:p w14:paraId="0FEF9449" w14:textId="0DD29709" w:rsidR="000C05E4" w:rsidRPr="00B30C36" w:rsidRDefault="000C05E4" w:rsidP="000C05E4">
      <w:pPr>
        <w:spacing w:line="360" w:lineRule="auto"/>
        <w:rPr>
          <w:rFonts w:ascii="Arial" w:eastAsia="Times New Roman" w:hAnsi="Arial" w:cs="Arial"/>
        </w:rPr>
      </w:pPr>
      <w:r w:rsidRPr="00B30C36">
        <w:rPr>
          <w:rFonts w:ascii="Arial" w:eastAsia="Times New Roman" w:hAnsi="Arial" w:cs="Arial"/>
        </w:rPr>
        <w:t>2017</w:t>
      </w:r>
      <w:r w:rsidRPr="00B30C36">
        <w:rPr>
          <w:rFonts w:ascii="Arial" w:eastAsia="Times New Roman" w:hAnsi="Arial" w:cs="Arial"/>
        </w:rPr>
        <w:tab/>
      </w:r>
      <w:r w:rsidRPr="001651C8">
        <w:rPr>
          <w:rFonts w:ascii="Arial" w:eastAsia="Times New Roman" w:hAnsi="Arial" w:cs="Arial"/>
          <w:i/>
          <w:iCs/>
        </w:rPr>
        <w:t>Ana &amp; Geo</w:t>
      </w:r>
      <w:r>
        <w:rPr>
          <w:rFonts w:ascii="Arial" w:eastAsia="Times New Roman" w:hAnsi="Arial" w:cs="Arial"/>
        </w:rPr>
        <w:t>,</w:t>
      </w:r>
      <w:r w:rsidRPr="00B30C36">
        <w:rPr>
          <w:rFonts w:ascii="Arial" w:eastAsia="Times New Roman" w:hAnsi="Arial" w:cs="Arial"/>
        </w:rPr>
        <w:t xml:space="preserve"> Heathcote Gallery, </w:t>
      </w:r>
      <w:r>
        <w:rPr>
          <w:rFonts w:ascii="Arial" w:eastAsia="Times New Roman" w:hAnsi="Arial" w:cs="Arial"/>
        </w:rPr>
        <w:t>Applecross</w:t>
      </w:r>
      <w:r w:rsidRPr="00B30C36">
        <w:rPr>
          <w:rFonts w:ascii="Arial" w:eastAsia="Times New Roman" w:hAnsi="Arial" w:cs="Arial"/>
        </w:rPr>
        <w:t>, WA</w:t>
      </w:r>
    </w:p>
    <w:p w14:paraId="3E7597BD" w14:textId="77777777" w:rsidR="000C05E4" w:rsidRPr="00B30C36" w:rsidRDefault="000C05E4" w:rsidP="00B30C36">
      <w:pPr>
        <w:spacing w:line="360" w:lineRule="auto"/>
        <w:rPr>
          <w:rFonts w:ascii="Arial" w:eastAsia="Times New Roman" w:hAnsi="Arial" w:cs="Arial"/>
          <w:b/>
          <w:bCs/>
        </w:rPr>
      </w:pPr>
    </w:p>
    <w:p w14:paraId="39456AE9" w14:textId="24EE6AEE" w:rsidR="00B30C36" w:rsidRDefault="000C05E4" w:rsidP="00B30C36">
      <w:pPr>
        <w:spacing w:line="36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Group </w:t>
      </w:r>
      <w:r w:rsidR="00B30C36" w:rsidRPr="00B30C36">
        <w:rPr>
          <w:rFonts w:ascii="Arial" w:eastAsia="Times New Roman" w:hAnsi="Arial" w:cs="Arial"/>
          <w:b/>
          <w:bCs/>
        </w:rPr>
        <w:t>Exhibitions (</w:t>
      </w:r>
      <w:r w:rsidR="00472464">
        <w:rPr>
          <w:rFonts w:ascii="Arial" w:eastAsia="Times New Roman" w:hAnsi="Arial" w:cs="Arial"/>
          <w:b/>
          <w:bCs/>
        </w:rPr>
        <w:t>Selected</w:t>
      </w:r>
      <w:r>
        <w:rPr>
          <w:rFonts w:ascii="Arial" w:eastAsia="Times New Roman" w:hAnsi="Arial" w:cs="Arial"/>
          <w:b/>
          <w:bCs/>
        </w:rPr>
        <w:t>)</w:t>
      </w:r>
    </w:p>
    <w:p w14:paraId="51EBB516" w14:textId="22858210" w:rsidR="000C05E4" w:rsidRDefault="000C05E4" w:rsidP="0022469F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2020</w:t>
      </w:r>
      <w:r>
        <w:rPr>
          <w:rFonts w:ascii="Arial" w:eastAsia="Times New Roman" w:hAnsi="Arial" w:cs="Arial"/>
        </w:rPr>
        <w:tab/>
      </w:r>
      <w:r w:rsidRPr="001651C8">
        <w:rPr>
          <w:rFonts w:ascii="Arial" w:eastAsia="Times New Roman" w:hAnsi="Arial" w:cs="Arial"/>
          <w:i/>
          <w:iCs/>
        </w:rPr>
        <w:t>Stringer Prize</w:t>
      </w:r>
      <w:r w:rsidR="001651C8">
        <w:rPr>
          <w:rFonts w:ascii="Arial" w:eastAsia="Times New Roman" w:hAnsi="Arial" w:cs="Arial"/>
          <w:i/>
          <w:iCs/>
        </w:rPr>
        <w:t xml:space="preserve"> Exhibition</w:t>
      </w:r>
      <w:r>
        <w:rPr>
          <w:rFonts w:ascii="Arial" w:eastAsia="Times New Roman" w:hAnsi="Arial" w:cs="Arial"/>
        </w:rPr>
        <w:t>, John Curtin Gallery, Bentley, WA</w:t>
      </w:r>
    </w:p>
    <w:p w14:paraId="4651BCCD" w14:textId="6DE05361" w:rsidR="0022469F" w:rsidRDefault="75D7A177" w:rsidP="0022469F">
      <w:pPr>
        <w:spacing w:line="360" w:lineRule="auto"/>
        <w:rPr>
          <w:rFonts w:ascii="Arial" w:eastAsia="Times New Roman" w:hAnsi="Arial" w:cs="Arial"/>
        </w:rPr>
      </w:pPr>
      <w:r w:rsidRPr="75D7A177">
        <w:rPr>
          <w:rFonts w:ascii="Arial" w:eastAsia="Times New Roman" w:hAnsi="Arial" w:cs="Arial"/>
        </w:rPr>
        <w:t>2019</w:t>
      </w:r>
      <w:r w:rsidR="00472464">
        <w:rPr>
          <w:rFonts w:ascii="Arial" w:eastAsia="Times New Roman" w:hAnsi="Arial" w:cs="Arial"/>
        </w:rPr>
        <w:tab/>
      </w:r>
      <w:r w:rsidR="00472464" w:rsidRPr="001651C8">
        <w:rPr>
          <w:rFonts w:ascii="Arial" w:eastAsia="Times New Roman" w:hAnsi="Arial" w:cs="Arial"/>
          <w:i/>
          <w:iCs/>
        </w:rPr>
        <w:t>Fibre</w:t>
      </w:r>
      <w:r w:rsidR="00472464">
        <w:rPr>
          <w:rFonts w:ascii="Arial" w:eastAsia="Times New Roman" w:hAnsi="Arial" w:cs="Arial"/>
        </w:rPr>
        <w:t xml:space="preserve">, </w:t>
      </w:r>
      <w:r w:rsidR="0022469F">
        <w:rPr>
          <w:rFonts w:ascii="Arial" w:eastAsia="Times New Roman" w:hAnsi="Arial" w:cs="Arial"/>
        </w:rPr>
        <w:t xml:space="preserve">Holmes </w:t>
      </w:r>
      <w:r w:rsidR="00472464">
        <w:rPr>
          <w:rFonts w:ascii="Arial" w:eastAsia="Times New Roman" w:hAnsi="Arial" w:cs="Arial"/>
        </w:rPr>
        <w:t>à</w:t>
      </w:r>
      <w:r w:rsidR="0022469F">
        <w:rPr>
          <w:rFonts w:ascii="Arial" w:eastAsia="Times New Roman" w:hAnsi="Arial" w:cs="Arial"/>
        </w:rPr>
        <w:t xml:space="preserve"> Court Gallery,</w:t>
      </w:r>
      <w:r w:rsidR="000C05E4">
        <w:rPr>
          <w:rFonts w:ascii="Arial" w:eastAsia="Times New Roman" w:hAnsi="Arial" w:cs="Arial"/>
        </w:rPr>
        <w:t xml:space="preserve"> West Perth,</w:t>
      </w:r>
      <w:r w:rsidR="0022469F">
        <w:rPr>
          <w:rFonts w:ascii="Arial" w:eastAsia="Times New Roman" w:hAnsi="Arial" w:cs="Arial"/>
        </w:rPr>
        <w:t xml:space="preserve"> WA</w:t>
      </w:r>
    </w:p>
    <w:p w14:paraId="2B14744F" w14:textId="30B1669E" w:rsidR="00B30C36" w:rsidRPr="00B30C36" w:rsidRDefault="75D7A177" w:rsidP="0022469F">
      <w:pPr>
        <w:spacing w:line="360" w:lineRule="auto"/>
        <w:ind w:firstLine="720"/>
        <w:rPr>
          <w:rFonts w:ascii="Arial" w:eastAsia="Times New Roman" w:hAnsi="Arial" w:cs="Arial"/>
        </w:rPr>
      </w:pPr>
      <w:r w:rsidRPr="001651C8">
        <w:rPr>
          <w:rFonts w:ascii="Arial" w:eastAsia="Times New Roman" w:hAnsi="Arial" w:cs="Arial"/>
          <w:i/>
          <w:iCs/>
        </w:rPr>
        <w:t>Bunbury Biennale</w:t>
      </w:r>
      <w:r w:rsidRPr="75D7A177">
        <w:rPr>
          <w:rFonts w:ascii="Arial" w:eastAsia="Times New Roman" w:hAnsi="Arial" w:cs="Arial"/>
        </w:rPr>
        <w:t>, Bunbury</w:t>
      </w:r>
      <w:r w:rsidR="000C05E4">
        <w:rPr>
          <w:rFonts w:ascii="Arial" w:eastAsia="Times New Roman" w:hAnsi="Arial" w:cs="Arial"/>
        </w:rPr>
        <w:t>,</w:t>
      </w:r>
      <w:r w:rsidRPr="75D7A177">
        <w:rPr>
          <w:rFonts w:ascii="Arial" w:eastAsia="Times New Roman" w:hAnsi="Arial" w:cs="Arial"/>
        </w:rPr>
        <w:t xml:space="preserve"> WA</w:t>
      </w:r>
    </w:p>
    <w:p w14:paraId="45B16EAB" w14:textId="57BC1CFB" w:rsidR="75D7A177" w:rsidRDefault="75D7A177" w:rsidP="00472464">
      <w:pPr>
        <w:spacing w:line="360" w:lineRule="auto"/>
        <w:ind w:firstLine="720"/>
        <w:rPr>
          <w:rFonts w:ascii="Arial" w:eastAsia="Times New Roman" w:hAnsi="Arial" w:cs="Arial"/>
        </w:rPr>
      </w:pPr>
      <w:r w:rsidRPr="001651C8">
        <w:rPr>
          <w:rFonts w:ascii="Arial" w:eastAsia="Times New Roman" w:hAnsi="Arial" w:cs="Arial"/>
          <w:i/>
          <w:iCs/>
        </w:rPr>
        <w:t>Scene</w:t>
      </w:r>
      <w:r w:rsidRPr="75D7A177">
        <w:rPr>
          <w:rFonts w:ascii="Arial" w:eastAsia="Times New Roman" w:hAnsi="Arial" w:cs="Arial"/>
        </w:rPr>
        <w:t>, Nyisztor Studio</w:t>
      </w:r>
      <w:r w:rsidR="00472464">
        <w:rPr>
          <w:rFonts w:ascii="Arial" w:eastAsia="Times New Roman" w:hAnsi="Arial" w:cs="Arial"/>
        </w:rPr>
        <w:t>,</w:t>
      </w:r>
      <w:r w:rsidRPr="75D7A177">
        <w:rPr>
          <w:rFonts w:ascii="Arial" w:eastAsia="Times New Roman" w:hAnsi="Arial" w:cs="Arial"/>
        </w:rPr>
        <w:t xml:space="preserve"> WA</w:t>
      </w:r>
    </w:p>
    <w:p w14:paraId="7BDFF536" w14:textId="6BFD5A2B" w:rsidR="00B30C36" w:rsidRPr="00B30C36" w:rsidRDefault="75D7A177" w:rsidP="00B30C36">
      <w:pPr>
        <w:spacing w:line="360" w:lineRule="auto"/>
        <w:rPr>
          <w:rFonts w:ascii="Arial" w:eastAsia="Times New Roman" w:hAnsi="Arial" w:cs="Arial"/>
        </w:rPr>
      </w:pPr>
      <w:r w:rsidRPr="75D7A177">
        <w:rPr>
          <w:rFonts w:ascii="Arial" w:eastAsia="Times New Roman" w:hAnsi="Arial" w:cs="Arial"/>
        </w:rPr>
        <w:t xml:space="preserve">           </w:t>
      </w:r>
      <w:r w:rsidR="00472464">
        <w:rPr>
          <w:rFonts w:ascii="Arial" w:eastAsia="Times New Roman" w:hAnsi="Arial" w:cs="Arial"/>
        </w:rPr>
        <w:tab/>
      </w:r>
      <w:r w:rsidRPr="001651C8">
        <w:rPr>
          <w:rFonts w:ascii="Arial" w:eastAsia="Times New Roman" w:hAnsi="Arial" w:cs="Arial"/>
          <w:i/>
          <w:iCs/>
        </w:rPr>
        <w:t>Here and Now</w:t>
      </w:r>
      <w:r w:rsidRPr="75D7A177">
        <w:rPr>
          <w:rFonts w:ascii="Arial" w:eastAsia="Times New Roman" w:hAnsi="Arial" w:cs="Arial"/>
        </w:rPr>
        <w:t xml:space="preserve">, Lawrence Wilson </w:t>
      </w:r>
      <w:r w:rsidR="000C05E4">
        <w:rPr>
          <w:rFonts w:ascii="Arial" w:eastAsia="Times New Roman" w:hAnsi="Arial" w:cs="Arial"/>
        </w:rPr>
        <w:t xml:space="preserve">Art </w:t>
      </w:r>
      <w:r w:rsidRPr="75D7A177">
        <w:rPr>
          <w:rFonts w:ascii="Arial" w:eastAsia="Times New Roman" w:hAnsi="Arial" w:cs="Arial"/>
        </w:rPr>
        <w:t xml:space="preserve">Gallery, </w:t>
      </w:r>
      <w:r w:rsidR="000C05E4">
        <w:rPr>
          <w:rFonts w:ascii="Arial" w:eastAsia="Times New Roman" w:hAnsi="Arial" w:cs="Arial"/>
        </w:rPr>
        <w:t>Crawley, WA</w:t>
      </w:r>
    </w:p>
    <w:p w14:paraId="07D104EF" w14:textId="7E958D05" w:rsidR="75D7A177" w:rsidRDefault="75D7A177" w:rsidP="75D7A177">
      <w:pPr>
        <w:spacing w:line="360" w:lineRule="auto"/>
        <w:rPr>
          <w:rFonts w:ascii="Arial" w:eastAsia="Times New Roman" w:hAnsi="Arial" w:cs="Arial"/>
        </w:rPr>
      </w:pPr>
      <w:r w:rsidRPr="75D7A177">
        <w:rPr>
          <w:rFonts w:ascii="Arial" w:eastAsia="Times New Roman" w:hAnsi="Arial" w:cs="Arial"/>
        </w:rPr>
        <w:t xml:space="preserve">           </w:t>
      </w:r>
      <w:r w:rsidR="00472464">
        <w:rPr>
          <w:rFonts w:ascii="Arial" w:eastAsia="Times New Roman" w:hAnsi="Arial" w:cs="Arial"/>
        </w:rPr>
        <w:tab/>
      </w:r>
      <w:r w:rsidRPr="001651C8">
        <w:rPr>
          <w:rFonts w:ascii="Arial" w:eastAsia="Times New Roman" w:hAnsi="Arial" w:cs="Arial"/>
          <w:i/>
          <w:iCs/>
        </w:rPr>
        <w:t>No Fixed Address</w:t>
      </w:r>
      <w:r w:rsidRPr="75D7A177">
        <w:rPr>
          <w:rFonts w:ascii="Arial" w:eastAsia="Times New Roman" w:hAnsi="Arial" w:cs="Arial"/>
        </w:rPr>
        <w:t xml:space="preserve">, DADAA Gallery, </w:t>
      </w:r>
      <w:r w:rsidR="000C05E4">
        <w:rPr>
          <w:rFonts w:ascii="Arial" w:eastAsia="Times New Roman" w:hAnsi="Arial" w:cs="Arial"/>
        </w:rPr>
        <w:t xml:space="preserve">Fremantle, </w:t>
      </w:r>
      <w:r w:rsidRPr="75D7A177">
        <w:rPr>
          <w:rFonts w:ascii="Arial" w:eastAsia="Times New Roman" w:hAnsi="Arial" w:cs="Arial"/>
        </w:rPr>
        <w:t>WA</w:t>
      </w:r>
    </w:p>
    <w:p w14:paraId="1D22C30A" w14:textId="4C2795E1" w:rsidR="00B30C36" w:rsidRPr="00B30C36" w:rsidRDefault="00B30C36" w:rsidP="00B30C36">
      <w:pPr>
        <w:spacing w:line="360" w:lineRule="auto"/>
        <w:rPr>
          <w:rFonts w:ascii="Arial" w:eastAsia="Times New Roman" w:hAnsi="Arial" w:cs="Arial"/>
        </w:rPr>
      </w:pPr>
      <w:r w:rsidRPr="00B30C36">
        <w:rPr>
          <w:rFonts w:ascii="Arial" w:eastAsia="Times New Roman" w:hAnsi="Arial" w:cs="Arial"/>
        </w:rPr>
        <w:t>2018</w:t>
      </w:r>
      <w:r w:rsidRPr="00B30C36">
        <w:rPr>
          <w:rFonts w:ascii="Arial" w:eastAsia="Times New Roman" w:hAnsi="Arial" w:cs="Arial"/>
        </w:rPr>
        <w:tab/>
      </w:r>
      <w:r w:rsidRPr="001651C8">
        <w:rPr>
          <w:rFonts w:ascii="Arial" w:eastAsia="Times New Roman" w:hAnsi="Arial" w:cs="Arial"/>
          <w:i/>
          <w:iCs/>
        </w:rPr>
        <w:t>Collective States</w:t>
      </w:r>
      <w:r w:rsidRPr="00B30C36">
        <w:rPr>
          <w:rFonts w:ascii="Arial" w:eastAsia="Times New Roman" w:hAnsi="Arial" w:cs="Arial"/>
        </w:rPr>
        <w:t xml:space="preserve">, Art Collective Gallery, </w:t>
      </w:r>
      <w:r w:rsidR="000C05E4">
        <w:rPr>
          <w:rFonts w:ascii="Arial" w:eastAsia="Times New Roman" w:hAnsi="Arial" w:cs="Arial"/>
        </w:rPr>
        <w:t xml:space="preserve">Perth, </w:t>
      </w:r>
      <w:r w:rsidRPr="00B30C36">
        <w:rPr>
          <w:rFonts w:ascii="Arial" w:eastAsia="Times New Roman" w:hAnsi="Arial" w:cs="Arial"/>
        </w:rPr>
        <w:t>WA</w:t>
      </w:r>
    </w:p>
    <w:p w14:paraId="49A7765A" w14:textId="0DD80E13" w:rsidR="00B30C36" w:rsidRPr="00B30C36" w:rsidRDefault="00B30C36" w:rsidP="00B30C36">
      <w:pPr>
        <w:spacing w:line="360" w:lineRule="auto"/>
        <w:ind w:firstLine="720"/>
        <w:rPr>
          <w:rFonts w:ascii="Arial" w:eastAsia="Times New Roman" w:hAnsi="Arial" w:cs="Arial"/>
        </w:rPr>
      </w:pPr>
      <w:r w:rsidRPr="001651C8">
        <w:rPr>
          <w:rFonts w:ascii="Arial" w:eastAsia="Times New Roman" w:hAnsi="Arial" w:cs="Arial"/>
          <w:i/>
          <w:iCs/>
        </w:rPr>
        <w:t>PCWK</w:t>
      </w:r>
      <w:r w:rsidRPr="00B30C36">
        <w:rPr>
          <w:rFonts w:ascii="Arial" w:eastAsia="Times New Roman" w:hAnsi="Arial" w:cs="Arial"/>
        </w:rPr>
        <w:t>, Nyisztor Studio,</w:t>
      </w:r>
      <w:r w:rsidR="000C05E4">
        <w:rPr>
          <w:rFonts w:ascii="Arial" w:eastAsia="Times New Roman" w:hAnsi="Arial" w:cs="Arial"/>
        </w:rPr>
        <w:t xml:space="preserve"> Melville, </w:t>
      </w:r>
      <w:r w:rsidRPr="00B30C36">
        <w:rPr>
          <w:rFonts w:ascii="Arial" w:eastAsia="Times New Roman" w:hAnsi="Arial" w:cs="Arial"/>
        </w:rPr>
        <w:t>WA</w:t>
      </w:r>
    </w:p>
    <w:p w14:paraId="38742CBE" w14:textId="35393207" w:rsidR="00B30C36" w:rsidRPr="00B30C36" w:rsidRDefault="00B30C36" w:rsidP="0022469F">
      <w:pPr>
        <w:spacing w:line="360" w:lineRule="auto"/>
        <w:ind w:right="-613"/>
        <w:rPr>
          <w:rFonts w:ascii="Arial" w:eastAsia="Times New Roman" w:hAnsi="Arial" w:cs="Arial"/>
        </w:rPr>
      </w:pPr>
      <w:r w:rsidRPr="00B30C36">
        <w:rPr>
          <w:rFonts w:ascii="Arial" w:eastAsia="Times New Roman" w:hAnsi="Arial" w:cs="Arial"/>
        </w:rPr>
        <w:tab/>
      </w:r>
      <w:r w:rsidRPr="001651C8">
        <w:rPr>
          <w:rFonts w:ascii="Arial" w:eastAsia="Times New Roman" w:hAnsi="Arial" w:cs="Arial"/>
          <w:i/>
          <w:iCs/>
        </w:rPr>
        <w:t>City of Wanneroo Community Art Award &amp; Exhibition</w:t>
      </w:r>
      <w:r w:rsidRPr="00B30C36">
        <w:rPr>
          <w:rFonts w:ascii="Arial" w:eastAsia="Times New Roman" w:hAnsi="Arial" w:cs="Arial"/>
        </w:rPr>
        <w:t xml:space="preserve">, </w:t>
      </w:r>
      <w:r w:rsidR="001651C8">
        <w:rPr>
          <w:rFonts w:ascii="Arial" w:eastAsia="Times New Roman" w:hAnsi="Arial" w:cs="Arial"/>
        </w:rPr>
        <w:t xml:space="preserve">Wanneroo, </w:t>
      </w:r>
      <w:r w:rsidR="000C05E4">
        <w:rPr>
          <w:rFonts w:ascii="Arial" w:eastAsia="Times New Roman" w:hAnsi="Arial" w:cs="Arial"/>
        </w:rPr>
        <w:t>W</w:t>
      </w:r>
      <w:r w:rsidRPr="00B30C36">
        <w:rPr>
          <w:rFonts w:ascii="Arial" w:eastAsia="Times New Roman" w:hAnsi="Arial" w:cs="Arial"/>
        </w:rPr>
        <w:t>A</w:t>
      </w:r>
    </w:p>
    <w:p w14:paraId="5BE54AE4" w14:textId="34A6C423" w:rsidR="00B30C36" w:rsidRPr="00B30C36" w:rsidRDefault="00B30C36" w:rsidP="00B30C36">
      <w:pPr>
        <w:spacing w:line="360" w:lineRule="auto"/>
        <w:ind w:firstLine="720"/>
        <w:rPr>
          <w:rFonts w:ascii="Arial" w:eastAsia="Times New Roman" w:hAnsi="Arial" w:cs="Arial"/>
        </w:rPr>
      </w:pPr>
      <w:r w:rsidRPr="001651C8">
        <w:rPr>
          <w:rFonts w:ascii="Arial" w:eastAsia="Times New Roman" w:hAnsi="Arial" w:cs="Arial"/>
          <w:i/>
          <w:iCs/>
        </w:rPr>
        <w:t>Min</w:t>
      </w:r>
      <w:r w:rsidR="00AD791A" w:rsidRPr="001651C8">
        <w:rPr>
          <w:rFonts w:ascii="Arial" w:eastAsia="Times New Roman" w:hAnsi="Arial" w:cs="Arial"/>
          <w:i/>
          <w:iCs/>
        </w:rPr>
        <w:t>n</w:t>
      </w:r>
      <w:r w:rsidRPr="001651C8">
        <w:rPr>
          <w:rFonts w:ascii="Arial" w:eastAsia="Times New Roman" w:hAnsi="Arial" w:cs="Arial"/>
          <w:i/>
          <w:iCs/>
        </w:rPr>
        <w:t>awarra Art Award &amp; Exhibition</w:t>
      </w:r>
      <w:r w:rsidRPr="00B30C36">
        <w:rPr>
          <w:rFonts w:ascii="Arial" w:eastAsia="Times New Roman" w:hAnsi="Arial" w:cs="Arial"/>
        </w:rPr>
        <w:t>, Armadale, WA</w:t>
      </w:r>
    </w:p>
    <w:p w14:paraId="7A56B241" w14:textId="0C184B7E" w:rsidR="00B30C36" w:rsidRPr="00B30C36" w:rsidRDefault="00B30C36" w:rsidP="00B30C36">
      <w:pPr>
        <w:spacing w:line="360" w:lineRule="auto"/>
        <w:rPr>
          <w:rFonts w:ascii="Arial" w:eastAsia="Times New Roman" w:hAnsi="Arial" w:cs="Arial"/>
        </w:rPr>
      </w:pPr>
      <w:r w:rsidRPr="00B30C36">
        <w:rPr>
          <w:rFonts w:ascii="Arial" w:eastAsia="Times New Roman" w:hAnsi="Arial" w:cs="Arial"/>
        </w:rPr>
        <w:tab/>
      </w:r>
      <w:r w:rsidR="00472464" w:rsidRPr="001651C8">
        <w:rPr>
          <w:rFonts w:ascii="Arial" w:eastAsia="Times New Roman" w:hAnsi="Arial" w:cs="Arial"/>
          <w:i/>
          <w:iCs/>
        </w:rPr>
        <w:t>City of Joondalup Community Invitation Art Award</w:t>
      </w:r>
      <w:r w:rsidR="000C05E4">
        <w:rPr>
          <w:rFonts w:ascii="Arial" w:eastAsia="Times New Roman" w:hAnsi="Arial" w:cs="Arial"/>
        </w:rPr>
        <w:t>, Joondalup, WA</w:t>
      </w:r>
    </w:p>
    <w:p w14:paraId="30576A55" w14:textId="60BE046C" w:rsidR="00B30C36" w:rsidRPr="00B30C36" w:rsidRDefault="00B30C36" w:rsidP="00B30C36">
      <w:pPr>
        <w:spacing w:line="360" w:lineRule="auto"/>
        <w:ind w:firstLine="720"/>
        <w:rPr>
          <w:rFonts w:ascii="Arial" w:eastAsia="Times New Roman" w:hAnsi="Arial" w:cs="Arial"/>
        </w:rPr>
      </w:pPr>
      <w:r w:rsidRPr="001651C8">
        <w:rPr>
          <w:rFonts w:ascii="Arial" w:eastAsia="Times New Roman" w:hAnsi="Arial" w:cs="Arial"/>
          <w:i/>
          <w:iCs/>
        </w:rPr>
        <w:t>Mid-West Art Prize</w:t>
      </w:r>
      <w:r w:rsidRPr="00B30C36">
        <w:rPr>
          <w:rFonts w:ascii="Arial" w:eastAsia="Times New Roman" w:hAnsi="Arial" w:cs="Arial"/>
        </w:rPr>
        <w:t>, Geraldton Regional Art Gallery, Geraldton, WA</w:t>
      </w:r>
    </w:p>
    <w:p w14:paraId="0C180592" w14:textId="739A6ADA" w:rsidR="00B30C36" w:rsidRPr="00B30C36" w:rsidRDefault="00B30C36" w:rsidP="00B30C36">
      <w:pPr>
        <w:spacing w:line="360" w:lineRule="auto"/>
        <w:rPr>
          <w:rFonts w:ascii="Arial" w:eastAsia="Times New Roman" w:hAnsi="Arial" w:cs="Arial"/>
        </w:rPr>
      </w:pPr>
      <w:r w:rsidRPr="00B30C36">
        <w:rPr>
          <w:rFonts w:ascii="Arial" w:eastAsia="Times New Roman" w:hAnsi="Arial" w:cs="Arial"/>
        </w:rPr>
        <w:t>2016</w:t>
      </w:r>
      <w:r w:rsidRPr="00B30C36">
        <w:rPr>
          <w:rFonts w:ascii="Arial" w:eastAsia="Times New Roman" w:hAnsi="Arial" w:cs="Arial"/>
        </w:rPr>
        <w:tab/>
      </w:r>
      <w:r w:rsidRPr="001651C8">
        <w:rPr>
          <w:rFonts w:ascii="Arial" w:eastAsia="Times New Roman" w:hAnsi="Arial" w:cs="Arial"/>
          <w:i/>
          <w:iCs/>
        </w:rPr>
        <w:t>Melville Sculpture Walk</w:t>
      </w:r>
      <w:r w:rsidRPr="00B30C36">
        <w:rPr>
          <w:rFonts w:ascii="Arial" w:eastAsia="Times New Roman" w:hAnsi="Arial" w:cs="Arial"/>
        </w:rPr>
        <w:t xml:space="preserve">, </w:t>
      </w:r>
      <w:r w:rsidR="000C05E4">
        <w:rPr>
          <w:rFonts w:ascii="Arial" w:eastAsia="Times New Roman" w:hAnsi="Arial" w:cs="Arial"/>
        </w:rPr>
        <w:t>Melville</w:t>
      </w:r>
      <w:r w:rsidRPr="00B30C36">
        <w:rPr>
          <w:rFonts w:ascii="Arial" w:eastAsia="Times New Roman" w:hAnsi="Arial" w:cs="Arial"/>
        </w:rPr>
        <w:t>, WA</w:t>
      </w:r>
    </w:p>
    <w:p w14:paraId="109A69B7" w14:textId="4CC38584" w:rsidR="00B30C36" w:rsidRPr="00B30C36" w:rsidRDefault="00B30C36" w:rsidP="00B30C36">
      <w:pPr>
        <w:spacing w:line="360" w:lineRule="auto"/>
        <w:rPr>
          <w:rFonts w:ascii="Arial" w:eastAsia="Times New Roman" w:hAnsi="Arial" w:cs="Arial"/>
        </w:rPr>
      </w:pPr>
      <w:r w:rsidRPr="00B30C36">
        <w:rPr>
          <w:rFonts w:ascii="Arial" w:eastAsia="Times New Roman" w:hAnsi="Arial" w:cs="Arial"/>
        </w:rPr>
        <w:tab/>
      </w:r>
      <w:r w:rsidRPr="001651C8">
        <w:rPr>
          <w:rFonts w:ascii="Arial" w:eastAsia="Times New Roman" w:hAnsi="Arial" w:cs="Arial"/>
          <w:i/>
          <w:iCs/>
        </w:rPr>
        <w:t>Artist on the Walk Path</w:t>
      </w:r>
      <w:r w:rsidRPr="00B30C36">
        <w:rPr>
          <w:rFonts w:ascii="Arial" w:eastAsia="Times New Roman" w:hAnsi="Arial" w:cs="Arial"/>
        </w:rPr>
        <w:t xml:space="preserve">, </w:t>
      </w:r>
      <w:r w:rsidR="000C05E4">
        <w:rPr>
          <w:rFonts w:ascii="Arial" w:eastAsia="Times New Roman" w:hAnsi="Arial" w:cs="Arial"/>
        </w:rPr>
        <w:t>Bayswater,</w:t>
      </w:r>
      <w:r w:rsidRPr="00B30C36">
        <w:rPr>
          <w:rFonts w:ascii="Arial" w:eastAsia="Times New Roman" w:hAnsi="Arial" w:cs="Arial"/>
        </w:rPr>
        <w:t xml:space="preserve"> WA</w:t>
      </w:r>
    </w:p>
    <w:p w14:paraId="506BC13E" w14:textId="7565D216" w:rsidR="00B30C36" w:rsidRPr="00B30C36" w:rsidRDefault="00B30C36" w:rsidP="00B30C36">
      <w:pPr>
        <w:spacing w:line="360" w:lineRule="auto"/>
        <w:ind w:firstLine="720"/>
        <w:rPr>
          <w:rFonts w:ascii="Arial" w:eastAsia="Times New Roman" w:hAnsi="Arial" w:cs="Arial"/>
        </w:rPr>
      </w:pPr>
      <w:r w:rsidRPr="001651C8">
        <w:rPr>
          <w:rFonts w:ascii="Arial" w:eastAsia="Times New Roman" w:hAnsi="Arial" w:cs="Arial"/>
          <w:i/>
          <w:iCs/>
        </w:rPr>
        <w:t>Shine</w:t>
      </w:r>
      <w:r w:rsidRPr="00B30C36">
        <w:rPr>
          <w:rFonts w:ascii="Arial" w:eastAsia="Times New Roman" w:hAnsi="Arial" w:cs="Arial"/>
        </w:rPr>
        <w:t>, Gallery Central, Perth, WA</w:t>
      </w:r>
    </w:p>
    <w:p w14:paraId="4CE3DF64" w14:textId="77777777" w:rsidR="00B30C36" w:rsidRPr="00B30C36" w:rsidRDefault="00B30C36" w:rsidP="00B30C36">
      <w:pPr>
        <w:spacing w:line="360" w:lineRule="auto"/>
        <w:rPr>
          <w:rFonts w:ascii="Arial" w:eastAsia="Times New Roman" w:hAnsi="Arial" w:cs="Arial"/>
        </w:rPr>
      </w:pPr>
      <w:r w:rsidRPr="00B30C36">
        <w:rPr>
          <w:rFonts w:ascii="Arial" w:eastAsia="Times New Roman" w:hAnsi="Arial" w:cs="Arial"/>
        </w:rPr>
        <w:t>2014</w:t>
      </w:r>
      <w:r w:rsidRPr="00B30C36">
        <w:rPr>
          <w:rFonts w:ascii="Arial" w:eastAsia="Times New Roman" w:hAnsi="Arial" w:cs="Arial"/>
        </w:rPr>
        <w:tab/>
      </w:r>
      <w:r w:rsidRPr="001651C8">
        <w:rPr>
          <w:rFonts w:ascii="Arial" w:eastAsia="Times New Roman" w:hAnsi="Arial" w:cs="Arial"/>
          <w:i/>
          <w:iCs/>
        </w:rPr>
        <w:t>Melville Sculpture Walk</w:t>
      </w:r>
      <w:r w:rsidRPr="00B30C36">
        <w:rPr>
          <w:rFonts w:ascii="Arial" w:eastAsia="Times New Roman" w:hAnsi="Arial" w:cs="Arial"/>
        </w:rPr>
        <w:t>, Melville, WA</w:t>
      </w:r>
    </w:p>
    <w:p w14:paraId="6F6F7D9B" w14:textId="357F40A9" w:rsidR="00B30C36" w:rsidRPr="00B30C36" w:rsidRDefault="00B30C36" w:rsidP="00B30C36">
      <w:pPr>
        <w:spacing w:line="360" w:lineRule="auto"/>
        <w:rPr>
          <w:rFonts w:ascii="Arial" w:eastAsia="Times New Roman" w:hAnsi="Arial" w:cs="Arial"/>
        </w:rPr>
      </w:pPr>
      <w:r w:rsidRPr="00B30C36">
        <w:rPr>
          <w:rFonts w:ascii="Arial" w:eastAsia="Times New Roman" w:hAnsi="Arial" w:cs="Arial"/>
        </w:rPr>
        <w:tab/>
        <w:t>Public Sculpture, St James Park</w:t>
      </w:r>
      <w:r w:rsidR="000C05E4">
        <w:rPr>
          <w:rFonts w:ascii="Arial" w:eastAsia="Times New Roman" w:hAnsi="Arial" w:cs="Arial"/>
        </w:rPr>
        <w:t>, Victoria Park, WA</w:t>
      </w:r>
    </w:p>
    <w:p w14:paraId="2A13A2B7" w14:textId="77777777" w:rsidR="000C05E4" w:rsidRDefault="000C05E4" w:rsidP="00B30C36">
      <w:pPr>
        <w:spacing w:line="360" w:lineRule="auto"/>
        <w:rPr>
          <w:rFonts w:ascii="Arial" w:eastAsia="Times New Roman" w:hAnsi="Arial" w:cs="Arial"/>
        </w:rPr>
      </w:pPr>
    </w:p>
    <w:p w14:paraId="559C2411" w14:textId="77777777" w:rsidR="000C05E4" w:rsidRDefault="000C05E4" w:rsidP="00B30C36">
      <w:pPr>
        <w:spacing w:line="360" w:lineRule="auto"/>
        <w:rPr>
          <w:rFonts w:ascii="Arial" w:eastAsia="Times New Roman" w:hAnsi="Arial" w:cs="Arial"/>
        </w:rPr>
      </w:pPr>
    </w:p>
    <w:p w14:paraId="12E86821" w14:textId="4E5608CB" w:rsidR="00B30C36" w:rsidRPr="00B30C36" w:rsidRDefault="00B30C36" w:rsidP="00B30C36">
      <w:pPr>
        <w:spacing w:line="360" w:lineRule="auto"/>
        <w:rPr>
          <w:rFonts w:ascii="Arial" w:eastAsia="Times New Roman" w:hAnsi="Arial" w:cs="Arial"/>
        </w:rPr>
      </w:pPr>
      <w:r w:rsidRPr="00B30C36">
        <w:rPr>
          <w:rFonts w:ascii="Arial" w:eastAsia="Times New Roman" w:hAnsi="Arial" w:cs="Arial"/>
        </w:rPr>
        <w:t>2011</w:t>
      </w:r>
      <w:r w:rsidRPr="00B30C36">
        <w:rPr>
          <w:rFonts w:ascii="Arial" w:eastAsia="Times New Roman" w:hAnsi="Arial" w:cs="Arial"/>
        </w:rPr>
        <w:tab/>
      </w:r>
      <w:r w:rsidRPr="001651C8">
        <w:rPr>
          <w:rFonts w:ascii="Arial" w:eastAsia="Times New Roman" w:hAnsi="Arial" w:cs="Arial"/>
          <w:i/>
          <w:iCs/>
        </w:rPr>
        <w:t>Vuleka Art Competition</w:t>
      </w:r>
      <w:r w:rsidR="000C05E4">
        <w:rPr>
          <w:rFonts w:ascii="Arial" w:eastAsia="Times New Roman" w:hAnsi="Arial" w:cs="Arial"/>
        </w:rPr>
        <w:t>, Cape Town, South Africa</w:t>
      </w:r>
    </w:p>
    <w:p w14:paraId="78EF82F7" w14:textId="77777777" w:rsidR="00B30C36" w:rsidRPr="00B30C36" w:rsidRDefault="00B30C36" w:rsidP="00B30C36">
      <w:pPr>
        <w:spacing w:line="360" w:lineRule="auto"/>
        <w:rPr>
          <w:rFonts w:ascii="Arial" w:eastAsia="Times New Roman" w:hAnsi="Arial" w:cs="Arial"/>
        </w:rPr>
      </w:pPr>
      <w:r w:rsidRPr="00B30C36">
        <w:rPr>
          <w:rFonts w:ascii="Arial" w:eastAsia="Times New Roman" w:hAnsi="Arial" w:cs="Arial"/>
        </w:rPr>
        <w:t>2010</w:t>
      </w:r>
      <w:r w:rsidRPr="00B30C36">
        <w:rPr>
          <w:rFonts w:ascii="Arial" w:eastAsia="Times New Roman" w:hAnsi="Arial" w:cs="Arial"/>
        </w:rPr>
        <w:tab/>
      </w:r>
      <w:r w:rsidRPr="001651C8">
        <w:rPr>
          <w:rFonts w:ascii="Arial" w:eastAsia="Times New Roman" w:hAnsi="Arial" w:cs="Arial"/>
          <w:i/>
          <w:iCs/>
        </w:rPr>
        <w:t>i-Art</w:t>
      </w:r>
      <w:r w:rsidRPr="00B30C36">
        <w:rPr>
          <w:rFonts w:ascii="Arial" w:eastAsia="Times New Roman" w:hAnsi="Arial" w:cs="Arial"/>
        </w:rPr>
        <w:t>, (Brundyn and Gonzales) Gallery, Cape Town, South Africa</w:t>
      </w:r>
    </w:p>
    <w:p w14:paraId="17803ACA" w14:textId="77777777" w:rsidR="00B30C36" w:rsidRPr="00B30C36" w:rsidRDefault="00B30C36" w:rsidP="00B30C36">
      <w:pPr>
        <w:spacing w:line="360" w:lineRule="auto"/>
        <w:rPr>
          <w:rFonts w:ascii="Arial" w:eastAsia="Times New Roman" w:hAnsi="Arial" w:cs="Arial"/>
        </w:rPr>
      </w:pPr>
      <w:r w:rsidRPr="00B30C36">
        <w:rPr>
          <w:rFonts w:ascii="Arial" w:eastAsia="Times New Roman" w:hAnsi="Arial" w:cs="Arial"/>
        </w:rPr>
        <w:t>2009</w:t>
      </w:r>
      <w:r w:rsidRPr="00B30C36">
        <w:rPr>
          <w:rFonts w:ascii="Arial" w:eastAsia="Times New Roman" w:hAnsi="Arial" w:cs="Arial"/>
        </w:rPr>
        <w:tab/>
      </w:r>
      <w:r w:rsidRPr="001651C8">
        <w:rPr>
          <w:rFonts w:ascii="Arial" w:eastAsia="Times New Roman" w:hAnsi="Arial" w:cs="Arial"/>
          <w:i/>
          <w:iCs/>
        </w:rPr>
        <w:t>Current Matters</w:t>
      </w:r>
      <w:r w:rsidRPr="00B30C36">
        <w:rPr>
          <w:rFonts w:ascii="Arial" w:eastAsia="Times New Roman" w:hAnsi="Arial" w:cs="Arial"/>
        </w:rPr>
        <w:t>, Gallery at Grand Provence, Cape Town, South Africa</w:t>
      </w:r>
    </w:p>
    <w:p w14:paraId="2D5C1101" w14:textId="77777777" w:rsidR="00B30C36" w:rsidRPr="00B30C36" w:rsidRDefault="00B30C36" w:rsidP="00B30C36">
      <w:pPr>
        <w:spacing w:line="360" w:lineRule="auto"/>
        <w:rPr>
          <w:rFonts w:ascii="Arial" w:eastAsia="Times New Roman" w:hAnsi="Arial" w:cs="Arial"/>
        </w:rPr>
      </w:pPr>
      <w:r w:rsidRPr="00B30C36">
        <w:rPr>
          <w:rFonts w:ascii="Arial" w:eastAsia="Times New Roman" w:hAnsi="Arial" w:cs="Arial"/>
        </w:rPr>
        <w:t>2008</w:t>
      </w:r>
      <w:r w:rsidRPr="00B30C36">
        <w:rPr>
          <w:rFonts w:ascii="Arial" w:eastAsia="Times New Roman" w:hAnsi="Arial" w:cs="Arial"/>
        </w:rPr>
        <w:tab/>
      </w:r>
      <w:r w:rsidRPr="001651C8">
        <w:rPr>
          <w:rFonts w:ascii="Arial" w:eastAsia="Times New Roman" w:hAnsi="Arial" w:cs="Arial"/>
          <w:i/>
          <w:iCs/>
        </w:rPr>
        <w:t>Angels</w:t>
      </w:r>
      <w:r w:rsidRPr="00B30C36">
        <w:rPr>
          <w:rFonts w:ascii="Arial" w:eastAsia="Times New Roman" w:hAnsi="Arial" w:cs="Arial"/>
        </w:rPr>
        <w:t>, Gallery at Grand Provence, Cape Town, South Africa</w:t>
      </w:r>
    </w:p>
    <w:p w14:paraId="400520FD" w14:textId="77777777" w:rsidR="00B30C36" w:rsidRPr="00B30C36" w:rsidRDefault="00B30C36" w:rsidP="00B30C36">
      <w:pPr>
        <w:spacing w:line="360" w:lineRule="auto"/>
        <w:rPr>
          <w:rFonts w:ascii="Arial" w:eastAsia="Times New Roman" w:hAnsi="Arial" w:cs="Arial"/>
        </w:rPr>
      </w:pPr>
      <w:r w:rsidRPr="00B30C36">
        <w:rPr>
          <w:rFonts w:ascii="Arial" w:eastAsia="Times New Roman" w:hAnsi="Arial" w:cs="Arial"/>
        </w:rPr>
        <w:t>2007</w:t>
      </w:r>
      <w:r w:rsidRPr="00B30C36">
        <w:rPr>
          <w:rFonts w:ascii="Arial" w:eastAsia="Times New Roman" w:hAnsi="Arial" w:cs="Arial"/>
        </w:rPr>
        <w:tab/>
      </w:r>
      <w:r w:rsidRPr="001651C8">
        <w:rPr>
          <w:rFonts w:ascii="Arial" w:eastAsia="Times New Roman" w:hAnsi="Arial" w:cs="Arial"/>
          <w:i/>
          <w:iCs/>
        </w:rPr>
        <w:t>Art Festival</w:t>
      </w:r>
      <w:r w:rsidRPr="00B30C36">
        <w:rPr>
          <w:rFonts w:ascii="Arial" w:eastAsia="Times New Roman" w:hAnsi="Arial" w:cs="Arial"/>
        </w:rPr>
        <w:t>, Paarl, Cape Town, South Africa</w:t>
      </w:r>
    </w:p>
    <w:p w14:paraId="00007AAB" w14:textId="1FCF6AA5" w:rsidR="00B30C36" w:rsidRPr="00B30C36" w:rsidRDefault="00B30C36" w:rsidP="00B30C36">
      <w:pPr>
        <w:spacing w:line="360" w:lineRule="auto"/>
        <w:ind w:firstLine="720"/>
        <w:rPr>
          <w:rFonts w:ascii="Arial" w:eastAsia="Times New Roman" w:hAnsi="Arial" w:cs="Arial"/>
        </w:rPr>
      </w:pPr>
      <w:r w:rsidRPr="001651C8">
        <w:rPr>
          <w:rFonts w:ascii="Arial" w:eastAsia="Times New Roman" w:hAnsi="Arial" w:cs="Arial"/>
          <w:i/>
          <w:iCs/>
        </w:rPr>
        <w:t>Art / Words</w:t>
      </w:r>
      <w:r w:rsidRPr="00B30C36">
        <w:rPr>
          <w:rFonts w:ascii="Arial" w:eastAsia="Times New Roman" w:hAnsi="Arial" w:cs="Arial"/>
        </w:rPr>
        <w:t>, Vrede and Rust Gallery, Cape Town, South Africa</w:t>
      </w:r>
    </w:p>
    <w:p w14:paraId="597DFE0D" w14:textId="77777777" w:rsidR="00B30C36" w:rsidRDefault="00B30C36" w:rsidP="00650E37">
      <w:pPr>
        <w:rPr>
          <w:rFonts w:ascii="Arial" w:eastAsia="Times New Roman" w:hAnsi="Arial" w:cs="Arial"/>
        </w:rPr>
      </w:pPr>
    </w:p>
    <w:p w14:paraId="77F1C84D" w14:textId="77777777" w:rsidR="00472464" w:rsidRDefault="00472464" w:rsidP="00472464">
      <w:pPr>
        <w:spacing w:line="360" w:lineRule="auto"/>
        <w:rPr>
          <w:rFonts w:ascii="Arial" w:eastAsia="Times New Roman" w:hAnsi="Arial" w:cs="Arial"/>
          <w:b/>
          <w:bCs/>
        </w:rPr>
      </w:pPr>
      <w:r w:rsidRPr="00472464">
        <w:rPr>
          <w:rFonts w:ascii="Arial" w:eastAsia="Times New Roman" w:hAnsi="Arial" w:cs="Arial"/>
          <w:b/>
          <w:bCs/>
        </w:rPr>
        <w:t>Awards and Residencies</w:t>
      </w:r>
    </w:p>
    <w:p w14:paraId="0D499DEC" w14:textId="66060D8C" w:rsidR="00AD791A" w:rsidRDefault="00AD791A" w:rsidP="00472464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2020</w:t>
      </w:r>
      <w:r>
        <w:rPr>
          <w:rFonts w:ascii="Arial" w:eastAsia="Times New Roman" w:hAnsi="Arial" w:cs="Arial"/>
        </w:rPr>
        <w:tab/>
        <w:t>Stringer Prize finalist</w:t>
      </w:r>
    </w:p>
    <w:p w14:paraId="7E2E1470" w14:textId="21679AF4" w:rsidR="00472464" w:rsidRDefault="00472464" w:rsidP="00472464">
      <w:pPr>
        <w:spacing w:line="360" w:lineRule="auto"/>
        <w:rPr>
          <w:rFonts w:ascii="Arial" w:eastAsia="Times New Roman" w:hAnsi="Arial" w:cs="Arial"/>
        </w:rPr>
      </w:pPr>
      <w:r w:rsidRPr="00B30C36">
        <w:rPr>
          <w:rFonts w:ascii="Arial" w:eastAsia="Times New Roman" w:hAnsi="Arial" w:cs="Arial"/>
        </w:rPr>
        <w:t>2019</w:t>
      </w:r>
      <w:r w:rsidR="00AD791A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Artist in Residence, </w:t>
      </w:r>
      <w:r w:rsidRPr="00B30C36">
        <w:rPr>
          <w:rFonts w:ascii="Arial" w:eastAsia="Times New Roman" w:hAnsi="Arial" w:cs="Arial"/>
        </w:rPr>
        <w:t>Heathcote Gallery, WA</w:t>
      </w:r>
    </w:p>
    <w:p w14:paraId="6827F4E1" w14:textId="20D0295D" w:rsidR="00472464" w:rsidRDefault="00472464" w:rsidP="00472464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2018</w:t>
      </w:r>
      <w:r>
        <w:rPr>
          <w:rFonts w:ascii="Arial" w:eastAsia="Times New Roman" w:hAnsi="Arial" w:cs="Arial"/>
        </w:rPr>
        <w:tab/>
        <w:t>Winner, City of Joondalup Community Invitation Art Award</w:t>
      </w:r>
    </w:p>
    <w:p w14:paraId="6CCFA0C3" w14:textId="5CE51FEA" w:rsidR="000C05E4" w:rsidRDefault="000C05E4" w:rsidP="00472464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2018</w:t>
      </w:r>
      <w:r>
        <w:rPr>
          <w:rFonts w:ascii="Arial" w:eastAsia="Times New Roman" w:hAnsi="Arial" w:cs="Arial"/>
        </w:rPr>
        <w:tab/>
        <w:t>Highly Commended, City of Wanneroo Community Art Award and Exhibition</w:t>
      </w:r>
    </w:p>
    <w:p w14:paraId="5D062B99" w14:textId="249CF66F" w:rsidR="000C05E4" w:rsidRPr="00B30C36" w:rsidRDefault="000C05E4" w:rsidP="00472464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2018</w:t>
      </w:r>
      <w:r>
        <w:rPr>
          <w:rFonts w:ascii="Arial" w:eastAsia="Times New Roman" w:hAnsi="Arial" w:cs="Arial"/>
        </w:rPr>
        <w:tab/>
        <w:t>Highly Commended, Min</w:t>
      </w:r>
      <w:r w:rsidR="00AD791A"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</w:rPr>
        <w:t>awarra Art Award</w:t>
      </w:r>
    </w:p>
    <w:p w14:paraId="48D2F61D" w14:textId="0FE378C6" w:rsidR="00472464" w:rsidRDefault="00472464" w:rsidP="00472464">
      <w:pPr>
        <w:spacing w:line="360" w:lineRule="auto"/>
        <w:rPr>
          <w:rFonts w:ascii="Arial" w:eastAsia="Times New Roman" w:hAnsi="Arial" w:cs="Arial"/>
        </w:rPr>
      </w:pPr>
      <w:r w:rsidRPr="00B30C36">
        <w:rPr>
          <w:rFonts w:ascii="Arial" w:eastAsia="Times New Roman" w:hAnsi="Arial" w:cs="Arial"/>
        </w:rPr>
        <w:t>2017</w:t>
      </w:r>
      <w:r w:rsidR="00AD791A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Artist in Residence, North Metropolitan</w:t>
      </w:r>
      <w:r w:rsidRPr="00B30C36">
        <w:rPr>
          <w:rFonts w:ascii="Arial" w:eastAsia="Times New Roman" w:hAnsi="Arial" w:cs="Arial"/>
        </w:rPr>
        <w:t xml:space="preserve"> TAFE,</w:t>
      </w:r>
      <w:r>
        <w:rPr>
          <w:rFonts w:ascii="Arial" w:eastAsia="Times New Roman" w:hAnsi="Arial" w:cs="Arial"/>
        </w:rPr>
        <w:t xml:space="preserve"> </w:t>
      </w:r>
      <w:r w:rsidRPr="00B30C36">
        <w:rPr>
          <w:rFonts w:ascii="Arial" w:eastAsia="Times New Roman" w:hAnsi="Arial" w:cs="Arial"/>
        </w:rPr>
        <w:t>WA</w:t>
      </w:r>
    </w:p>
    <w:p w14:paraId="4D846A44" w14:textId="60387FE3" w:rsidR="00472464" w:rsidRPr="00472464" w:rsidRDefault="00472464" w:rsidP="00B30C36">
      <w:pPr>
        <w:spacing w:line="360" w:lineRule="auto"/>
        <w:rPr>
          <w:rFonts w:ascii="Arial" w:eastAsia="Times New Roman" w:hAnsi="Arial" w:cs="Arial"/>
          <w:b/>
          <w:bCs/>
        </w:rPr>
      </w:pPr>
    </w:p>
    <w:sectPr w:rsidR="00472464" w:rsidRPr="00472464" w:rsidSect="000C05E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DDEAD" w14:textId="77777777" w:rsidR="00D85510" w:rsidRDefault="00D85510" w:rsidP="000C05E4">
      <w:r>
        <w:separator/>
      </w:r>
    </w:p>
  </w:endnote>
  <w:endnote w:type="continuationSeparator" w:id="0">
    <w:p w14:paraId="7C8E1052" w14:textId="77777777" w:rsidR="00D85510" w:rsidRDefault="00D85510" w:rsidP="000C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3B8DC" w14:textId="77777777" w:rsidR="00D85510" w:rsidRDefault="00D85510" w:rsidP="000C05E4">
      <w:r>
        <w:separator/>
      </w:r>
    </w:p>
  </w:footnote>
  <w:footnote w:type="continuationSeparator" w:id="0">
    <w:p w14:paraId="35CEB1C9" w14:textId="77777777" w:rsidR="00D85510" w:rsidRDefault="00D85510" w:rsidP="000C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840D0" w14:textId="09B7E7E3" w:rsidR="000C05E4" w:rsidRDefault="000C05E4" w:rsidP="000C05E4">
    <w:pPr>
      <w:pStyle w:val="Header"/>
      <w:jc w:val="right"/>
    </w:pPr>
    <w:r>
      <w:rPr>
        <w:noProof/>
      </w:rPr>
      <w:drawing>
        <wp:inline distT="0" distB="0" distL="0" distR="0" wp14:anchorId="6F47B4EC" wp14:editId="2CF4AA30">
          <wp:extent cx="1873250" cy="47978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790" cy="48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8E"/>
    <w:rsid w:val="000C05E4"/>
    <w:rsid w:val="001026EB"/>
    <w:rsid w:val="001651C8"/>
    <w:rsid w:val="001B3C8E"/>
    <w:rsid w:val="00217F3D"/>
    <w:rsid w:val="0022469F"/>
    <w:rsid w:val="00332789"/>
    <w:rsid w:val="00472464"/>
    <w:rsid w:val="004A5F7E"/>
    <w:rsid w:val="004C450E"/>
    <w:rsid w:val="00650E37"/>
    <w:rsid w:val="00A873E1"/>
    <w:rsid w:val="00AC0924"/>
    <w:rsid w:val="00AD791A"/>
    <w:rsid w:val="00B1136C"/>
    <w:rsid w:val="00B30C36"/>
    <w:rsid w:val="00B62E14"/>
    <w:rsid w:val="00C636D4"/>
    <w:rsid w:val="00C85FCD"/>
    <w:rsid w:val="00D85510"/>
    <w:rsid w:val="00F96426"/>
    <w:rsid w:val="75D7A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E411"/>
  <w15:chartTrackingRefBased/>
  <w15:docId w15:val="{355FC1A7-6BAA-49D5-AE5E-CBCF3815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C8E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1B3C8E"/>
  </w:style>
  <w:style w:type="paragraph" w:styleId="Header">
    <w:name w:val="header"/>
    <w:basedOn w:val="Normal"/>
    <w:link w:val="HeaderChar"/>
    <w:uiPriority w:val="99"/>
    <w:unhideWhenUsed/>
    <w:rsid w:val="000C0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5E4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C0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5E4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Roux</dc:creator>
  <cp:keywords/>
  <dc:description/>
  <cp:lastModifiedBy>Loretta Martella</cp:lastModifiedBy>
  <cp:revision>3</cp:revision>
  <dcterms:created xsi:type="dcterms:W3CDTF">2020-04-15T05:14:00Z</dcterms:created>
  <dcterms:modified xsi:type="dcterms:W3CDTF">2020-04-15T05:16:00Z</dcterms:modified>
</cp:coreProperties>
</file>